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45" w:rsidRDefault="001E1995" w:rsidP="00AD5F45">
      <w:pPr>
        <w:pStyle w:val="NoSpacing"/>
        <w:jc w:val="both"/>
        <w:rPr>
          <w:b/>
          <w:sz w:val="24"/>
        </w:rPr>
      </w:pPr>
      <w:r>
        <w:rPr>
          <w:rFonts w:cs="Calibri"/>
          <w:b/>
          <w:bCs/>
          <w:sz w:val="24"/>
          <w:szCs w:val="24"/>
          <w:bdr w:val="nil"/>
          <w:lang w:val="en-GB"/>
        </w:rPr>
        <w:t>Addressee:</w:t>
      </w:r>
    </w:p>
    <w:p w:rsidR="00AD5F45" w:rsidRPr="00A80055" w:rsidRDefault="001E1995" w:rsidP="00AD5F45">
      <w:pPr>
        <w:pStyle w:val="NoSpacing"/>
        <w:jc w:val="both"/>
        <w:rPr>
          <w:sz w:val="24"/>
          <w:szCs w:val="24"/>
        </w:rPr>
      </w:pPr>
      <w:r>
        <w:rPr>
          <w:rFonts w:cs="Calibri"/>
          <w:sz w:val="24"/>
          <w:szCs w:val="24"/>
          <w:bdr w:val="nil"/>
          <w:lang w:val="en-GB"/>
        </w:rPr>
        <w:t xml:space="preserve">Seller: </w:t>
      </w:r>
      <w:r>
        <w:rPr>
          <w:rFonts w:ascii="Arial" w:eastAsia="Arial" w:hAnsi="Arial" w:cs="Arial"/>
          <w:color w:val="444444"/>
          <w:sz w:val="24"/>
          <w:szCs w:val="24"/>
          <w:bdr w:val="nil"/>
          <w:shd w:val="clear" w:color="auto" w:fill="FFFFFF"/>
          <w:lang w:val="en-GB"/>
        </w:rPr>
        <w:t>SPUR a.s.</w:t>
      </w:r>
    </w:p>
    <w:p w:rsidR="00AD5F45" w:rsidRDefault="001E1995" w:rsidP="00AD5F45">
      <w:pPr>
        <w:pStyle w:val="NoSpacing"/>
        <w:jc w:val="both"/>
        <w:rPr>
          <w:sz w:val="24"/>
        </w:rPr>
      </w:pPr>
      <w:r>
        <w:rPr>
          <w:rFonts w:cs="Calibri"/>
          <w:sz w:val="24"/>
          <w:szCs w:val="24"/>
          <w:bdr w:val="nil"/>
          <w:lang w:val="en-GB"/>
        </w:rPr>
        <w:t xml:space="preserve">CRN: </w:t>
      </w:r>
      <w:r>
        <w:rPr>
          <w:rFonts w:ascii="Arial" w:eastAsia="Arial" w:hAnsi="Arial" w:cs="Arial"/>
          <w:color w:val="444444"/>
          <w:sz w:val="20"/>
          <w:szCs w:val="20"/>
          <w:bdr w:val="nil"/>
          <w:shd w:val="clear" w:color="auto" w:fill="FFFFFF"/>
          <w:lang w:val="en-GB"/>
        </w:rPr>
        <w:t>46900098</w:t>
      </w:r>
    </w:p>
    <w:p w:rsidR="00A80055" w:rsidRDefault="001E1995" w:rsidP="00AD5F45">
      <w:pPr>
        <w:pStyle w:val="NoSpacing"/>
        <w:jc w:val="both"/>
        <w:rPr>
          <w:sz w:val="24"/>
        </w:rPr>
      </w:pPr>
      <w:r>
        <w:rPr>
          <w:rFonts w:cs="Calibri"/>
          <w:sz w:val="24"/>
          <w:szCs w:val="24"/>
          <w:bdr w:val="nil"/>
          <w:lang w:val="en-GB"/>
        </w:rPr>
        <w:t>Base</w:t>
      </w:r>
      <w:r>
        <w:rPr>
          <w:rFonts w:cs="Calibri"/>
          <w:sz w:val="24"/>
          <w:szCs w:val="24"/>
          <w:bdr w:val="nil"/>
          <w:lang w:val="en-GB"/>
        </w:rPr>
        <w:t>d in:</w:t>
      </w:r>
    </w:p>
    <w:p w:rsidR="00AD5F45" w:rsidRDefault="001E1995" w:rsidP="00AD5F45">
      <w:pPr>
        <w:pStyle w:val="NoSpacing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eastAsia="Arial" w:hAnsi="Arial" w:cs="Arial"/>
          <w:color w:val="444444"/>
          <w:sz w:val="20"/>
          <w:szCs w:val="20"/>
          <w:bdr w:val="nil"/>
          <w:shd w:val="clear" w:color="auto" w:fill="FFFFFF"/>
          <w:lang w:val="en-GB"/>
        </w:rPr>
        <w:t>třída Tomáše Bati 299, Louky</w:t>
      </w:r>
    </w:p>
    <w:p w:rsidR="00A80055" w:rsidRDefault="001E1995" w:rsidP="00A80055">
      <w:pPr>
        <w:pStyle w:val="NoSpacing"/>
        <w:rPr>
          <w:sz w:val="24"/>
        </w:rPr>
      </w:pPr>
      <w:r>
        <w:rPr>
          <w:rFonts w:ascii="Arial" w:eastAsia="Arial" w:hAnsi="Arial" w:cs="Arial"/>
          <w:color w:val="444444"/>
          <w:sz w:val="20"/>
          <w:szCs w:val="20"/>
          <w:bdr w:val="nil"/>
          <w:shd w:val="clear" w:color="auto" w:fill="FFFFFF"/>
          <w:lang w:val="en-GB"/>
        </w:rPr>
        <w:t>763 02 Zlín</w:t>
      </w:r>
      <w:r>
        <w:rPr>
          <w:rFonts w:ascii="Arial" w:eastAsia="Arial" w:hAnsi="Arial" w:cs="Arial"/>
          <w:color w:val="444444"/>
          <w:sz w:val="20"/>
          <w:szCs w:val="20"/>
          <w:bdr w:val="nil"/>
          <w:lang w:val="en-GB"/>
        </w:rPr>
        <w:br/>
      </w:r>
      <w:r>
        <w:rPr>
          <w:rFonts w:ascii="Arial" w:eastAsia="Arial" w:hAnsi="Arial" w:cs="Arial"/>
          <w:color w:val="444444"/>
          <w:sz w:val="20"/>
          <w:szCs w:val="20"/>
          <w:bdr w:val="nil"/>
          <w:shd w:val="clear" w:color="auto" w:fill="FFFFFF"/>
          <w:lang w:val="en-GB"/>
        </w:rPr>
        <w:t>Czech Republic</w:t>
      </w:r>
    </w:p>
    <w:p w:rsidR="00AD5F45" w:rsidRDefault="00AD5F45" w:rsidP="00AD5F45">
      <w:pPr>
        <w:pStyle w:val="NoSpacing"/>
        <w:jc w:val="both"/>
        <w:rPr>
          <w:sz w:val="24"/>
        </w:rPr>
      </w:pPr>
    </w:p>
    <w:p w:rsidR="00AD5F45" w:rsidRDefault="00AD5F45" w:rsidP="00AD5F45">
      <w:pPr>
        <w:pStyle w:val="NoSpacing"/>
        <w:jc w:val="both"/>
        <w:rPr>
          <w:sz w:val="24"/>
        </w:rPr>
      </w:pPr>
    </w:p>
    <w:p w:rsidR="00AD5F45" w:rsidRDefault="001E1995" w:rsidP="00AD5F45">
      <w:pPr>
        <w:pStyle w:val="NoSpacing"/>
        <w:rPr>
          <w:b/>
          <w:sz w:val="32"/>
        </w:rPr>
      </w:pPr>
      <w:r>
        <w:rPr>
          <w:rFonts w:cs="Calibri"/>
          <w:b/>
          <w:bCs/>
          <w:sz w:val="32"/>
          <w:szCs w:val="32"/>
          <w:bdr w:val="nil"/>
          <w:lang w:val="en-GB"/>
        </w:rPr>
        <w:t>Notification of withdrawal from a purchase contract</w:t>
      </w:r>
    </w:p>
    <w:p w:rsidR="00AD5F45" w:rsidRDefault="00AD5F45" w:rsidP="00AD5F45">
      <w:pPr>
        <w:pStyle w:val="NoSpacing"/>
        <w:jc w:val="both"/>
        <w:rPr>
          <w:sz w:val="24"/>
        </w:rPr>
      </w:pPr>
    </w:p>
    <w:p w:rsidR="00AD5F45" w:rsidRDefault="001E1995" w:rsidP="00AD5F45">
      <w:pPr>
        <w:pStyle w:val="NoSpacing"/>
        <w:jc w:val="both"/>
        <w:rPr>
          <w:sz w:val="24"/>
        </w:rPr>
      </w:pPr>
      <w:r>
        <w:rPr>
          <w:rFonts w:cs="Calibri"/>
          <w:sz w:val="24"/>
          <w:szCs w:val="24"/>
          <w:bdr w:val="nil"/>
          <w:lang w:val="en-GB"/>
        </w:rPr>
        <w:t xml:space="preserve">On </w:t>
      </w:r>
      <w:r>
        <w:rPr>
          <w:rFonts w:cs="Calibri"/>
          <w:sz w:val="24"/>
          <w:szCs w:val="24"/>
          <w:bdr w:val="nil"/>
          <w:shd w:val="clear" w:color="auto" w:fill="FFFF00"/>
          <w:lang w:val="en-GB"/>
        </w:rPr>
        <w:t>……….</w:t>
      </w:r>
      <w:r>
        <w:rPr>
          <w:rFonts w:cs="Calibri"/>
          <w:sz w:val="24"/>
          <w:szCs w:val="24"/>
          <w:bdr w:val="nil"/>
          <w:lang w:val="en-GB"/>
        </w:rPr>
        <w:t xml:space="preserve"> I placed an</w:t>
      </w:r>
      <w:r>
        <w:rPr>
          <w:rFonts w:cs="Calibri"/>
          <w:sz w:val="24"/>
          <w:szCs w:val="24"/>
          <w:bdr w:val="nil"/>
          <w:lang w:val="en-GB"/>
        </w:rPr>
        <w:t xml:space="preserve"> order on your website/e-store </w:t>
      </w:r>
      <w:r>
        <w:rPr>
          <w:rFonts w:cs="Calibri"/>
          <w:sz w:val="24"/>
          <w:szCs w:val="24"/>
          <w:bdr w:val="nil"/>
          <w:shd w:val="clear" w:color="auto" w:fill="FFFF00"/>
          <w:lang w:val="en-GB"/>
        </w:rPr>
        <w:t>…………</w:t>
      </w:r>
      <w:r>
        <w:rPr>
          <w:rFonts w:cs="Calibri"/>
          <w:sz w:val="24"/>
          <w:szCs w:val="24"/>
          <w:bdr w:val="nil"/>
          <w:lang w:val="en-GB"/>
        </w:rPr>
        <w:t xml:space="preserve"> for the following goods </w:t>
      </w:r>
      <w:proofErr w:type="gramStart"/>
      <w:r>
        <w:rPr>
          <w:rFonts w:cs="Calibri"/>
          <w:sz w:val="24"/>
          <w:szCs w:val="24"/>
          <w:bdr w:val="nil"/>
          <w:shd w:val="clear" w:color="auto" w:fill="FFFF00"/>
          <w:lang w:val="en-GB"/>
        </w:rPr>
        <w:t>………..</w:t>
      </w:r>
      <w:r>
        <w:rPr>
          <w:rFonts w:cs="Calibri"/>
          <w:sz w:val="24"/>
          <w:szCs w:val="24"/>
          <w:bdr w:val="nil"/>
          <w:lang w:val="en-GB"/>
        </w:rPr>
        <w:t>,</w:t>
      </w:r>
      <w:proofErr w:type="gramEnd"/>
      <w:r>
        <w:rPr>
          <w:rFonts w:cs="Calibri"/>
          <w:sz w:val="24"/>
          <w:szCs w:val="24"/>
          <w:bdr w:val="nil"/>
          <w:lang w:val="en-GB"/>
        </w:rPr>
        <w:t xml:space="preserve"> order number </w:t>
      </w:r>
      <w:r>
        <w:rPr>
          <w:rFonts w:cs="Calibri"/>
          <w:sz w:val="24"/>
          <w:szCs w:val="24"/>
          <w:bdr w:val="nil"/>
          <w:shd w:val="clear" w:color="auto" w:fill="FFFF00"/>
          <w:lang w:val="en-GB"/>
        </w:rPr>
        <w:t>…………</w:t>
      </w:r>
      <w:r>
        <w:rPr>
          <w:rFonts w:cs="Calibri"/>
          <w:sz w:val="24"/>
          <w:szCs w:val="24"/>
          <w:bdr w:val="nil"/>
          <w:lang w:val="en-GB"/>
        </w:rPr>
        <w:t xml:space="preserve">, for the amount of </w:t>
      </w:r>
      <w:r>
        <w:rPr>
          <w:rFonts w:cs="Calibri"/>
          <w:sz w:val="24"/>
          <w:szCs w:val="24"/>
          <w:bdr w:val="nil"/>
          <w:shd w:val="clear" w:color="auto" w:fill="FFFF00"/>
          <w:lang w:val="en-GB"/>
        </w:rPr>
        <w:t>CZK…..…..</w:t>
      </w:r>
      <w:r>
        <w:rPr>
          <w:rFonts w:cs="Calibri"/>
          <w:sz w:val="24"/>
          <w:szCs w:val="24"/>
          <w:bdr w:val="nil"/>
          <w:lang w:val="en-GB"/>
        </w:rPr>
        <w:t>. My order was deliv</w:t>
      </w:r>
      <w:r>
        <w:rPr>
          <w:rFonts w:cs="Calibri"/>
          <w:sz w:val="24"/>
          <w:szCs w:val="24"/>
          <w:bdr w:val="nil"/>
          <w:lang w:val="en-GB"/>
        </w:rPr>
        <w:t xml:space="preserve">ered on </w:t>
      </w:r>
      <w:r>
        <w:rPr>
          <w:rFonts w:cs="Calibri"/>
          <w:sz w:val="24"/>
          <w:szCs w:val="24"/>
          <w:bdr w:val="nil"/>
          <w:shd w:val="clear" w:color="auto" w:fill="FFFF00"/>
          <w:lang w:val="en-GB"/>
        </w:rPr>
        <w:t>……….</w:t>
      </w:r>
      <w:r>
        <w:rPr>
          <w:rFonts w:cs="Calibri"/>
          <w:sz w:val="24"/>
          <w:szCs w:val="24"/>
          <w:bdr w:val="nil"/>
          <w:lang w:val="en-GB"/>
        </w:rPr>
        <w:t>.</w:t>
      </w:r>
    </w:p>
    <w:p w:rsidR="00AD5F45" w:rsidRDefault="00AD5F45" w:rsidP="00AD5F45">
      <w:pPr>
        <w:pStyle w:val="NoSpacing"/>
        <w:jc w:val="both"/>
        <w:rPr>
          <w:sz w:val="24"/>
        </w:rPr>
      </w:pPr>
    </w:p>
    <w:p w:rsidR="00AD5F45" w:rsidRDefault="001E1995" w:rsidP="00AD5F45">
      <w:pPr>
        <w:pStyle w:val="NoSpacing"/>
        <w:jc w:val="both"/>
        <w:rPr>
          <w:sz w:val="24"/>
        </w:rPr>
      </w:pPr>
      <w:r>
        <w:rPr>
          <w:rFonts w:cs="Calibri"/>
          <w:sz w:val="24"/>
          <w:szCs w:val="24"/>
          <w:bdr w:val="nil"/>
          <w:lang w:val="en-GB"/>
        </w:rPr>
        <w:t>Purs</w:t>
      </w:r>
      <w:r>
        <w:rPr>
          <w:rFonts w:cs="Calibri"/>
          <w:sz w:val="24"/>
          <w:szCs w:val="24"/>
          <w:bdr w:val="nil"/>
          <w:lang w:val="en-GB"/>
        </w:rPr>
        <w:t xml:space="preserve">uant to the provisions of § 1829 par. 1 in conjunction with the provisions of § 1818 of Act no. 89/2012 Coll., the Civil Code, I am hereby exercising my legal right </w:t>
      </w:r>
      <w:r w:rsidR="000D4FC0">
        <w:rPr>
          <w:rFonts w:cs="Calibri"/>
          <w:sz w:val="24"/>
          <w:szCs w:val="24"/>
          <w:bdr w:val="nil"/>
          <w:lang w:val="en-GB"/>
        </w:rPr>
        <w:t>to withdraw</w:t>
      </w:r>
      <w:r>
        <w:rPr>
          <w:rFonts w:cs="Calibri"/>
          <w:sz w:val="24"/>
          <w:szCs w:val="24"/>
          <w:bdr w:val="nil"/>
          <w:lang w:val="en-GB"/>
        </w:rPr>
        <w:t xml:space="preserve"> from the purchase agreement concluded on the Internet concerning the above </w:t>
      </w:r>
      <w:r>
        <w:rPr>
          <w:rFonts w:cs="Calibri"/>
          <w:sz w:val="24"/>
          <w:szCs w:val="24"/>
          <w:bdr w:val="nil"/>
          <w:lang w:val="en-GB"/>
        </w:rPr>
        <w:t>goods, which I am sending back to you with this letter, and I also as</w:t>
      </w:r>
      <w:r w:rsidR="000D4FC0">
        <w:rPr>
          <w:rFonts w:cs="Calibri"/>
          <w:sz w:val="24"/>
          <w:szCs w:val="24"/>
          <w:bdr w:val="nil"/>
          <w:lang w:val="en-GB"/>
        </w:rPr>
        <w:t>k</w:t>
      </w:r>
      <w:r>
        <w:rPr>
          <w:rFonts w:cs="Calibri"/>
          <w:sz w:val="24"/>
          <w:szCs w:val="24"/>
          <w:bdr w:val="nil"/>
          <w:lang w:val="en-GB"/>
        </w:rPr>
        <w:t xml:space="preserve"> that you return the purchase price in the amount </w:t>
      </w:r>
      <w:proofErr w:type="gramStart"/>
      <w:r>
        <w:rPr>
          <w:rFonts w:cs="Calibri"/>
          <w:sz w:val="24"/>
          <w:szCs w:val="24"/>
          <w:bdr w:val="nil"/>
          <w:lang w:val="en-GB"/>
        </w:rPr>
        <w:t xml:space="preserve">of </w:t>
      </w:r>
      <w:r>
        <w:rPr>
          <w:rFonts w:cs="Calibri"/>
          <w:sz w:val="24"/>
          <w:szCs w:val="24"/>
          <w:bdr w:val="nil"/>
          <w:shd w:val="clear" w:color="auto" w:fill="FFFF00"/>
          <w:lang w:val="en-GB"/>
        </w:rPr>
        <w:t xml:space="preserve"> …</w:t>
      </w:r>
      <w:proofErr w:type="gramEnd"/>
      <w:r>
        <w:rPr>
          <w:rFonts w:cs="Calibri"/>
          <w:sz w:val="24"/>
          <w:szCs w:val="24"/>
          <w:bdr w:val="nil"/>
          <w:shd w:val="clear" w:color="auto" w:fill="FFFF00"/>
          <w:lang w:val="en-GB"/>
        </w:rPr>
        <w:t>…….</w:t>
      </w:r>
      <w:r>
        <w:rPr>
          <w:rFonts w:cs="Calibri"/>
          <w:sz w:val="24"/>
          <w:szCs w:val="24"/>
          <w:bdr w:val="nil"/>
          <w:lang w:val="en-GB"/>
        </w:rPr>
        <w:t xml:space="preserve"> and </w:t>
      </w:r>
      <w:r>
        <w:rPr>
          <w:rFonts w:cs="Calibri"/>
          <w:sz w:val="24"/>
          <w:szCs w:val="24"/>
          <w:bdr w:val="nil"/>
          <w:shd w:val="clear" w:color="auto" w:fill="FFFF00"/>
          <w:lang w:val="en-GB"/>
        </w:rPr>
        <w:t>CZK………</w:t>
      </w:r>
      <w:r>
        <w:rPr>
          <w:rFonts w:cs="Calibri"/>
          <w:sz w:val="24"/>
          <w:szCs w:val="24"/>
          <w:bdr w:val="nil"/>
          <w:lang w:val="en-GB"/>
        </w:rPr>
        <w:t xml:space="preserve"> for shipping costs by bank transfer to my account no. </w:t>
      </w:r>
      <w:r>
        <w:rPr>
          <w:rFonts w:cs="Calibri"/>
          <w:sz w:val="24"/>
          <w:szCs w:val="24"/>
          <w:bdr w:val="nil"/>
          <w:shd w:val="clear" w:color="auto" w:fill="FFFF00"/>
          <w:lang w:val="en-GB"/>
        </w:rPr>
        <w:t>………….</w:t>
      </w:r>
      <w:r>
        <w:rPr>
          <w:rFonts w:cs="Calibri"/>
          <w:sz w:val="24"/>
          <w:szCs w:val="24"/>
          <w:bdr w:val="nil"/>
          <w:lang w:val="en-GB"/>
        </w:rPr>
        <w:t xml:space="preserve"> within 14 days of receiving this withdrawal.</w:t>
      </w:r>
      <w:bookmarkStart w:id="0" w:name="_GoBack"/>
      <w:bookmarkEnd w:id="0"/>
    </w:p>
    <w:p w:rsidR="00AD5F45" w:rsidRDefault="00AD5F45" w:rsidP="00AD5F45">
      <w:pPr>
        <w:pStyle w:val="NoSpacing"/>
        <w:jc w:val="both"/>
        <w:rPr>
          <w:sz w:val="24"/>
        </w:rPr>
      </w:pPr>
    </w:p>
    <w:p w:rsidR="00AD5F45" w:rsidRDefault="00AD5F45" w:rsidP="00AD5F45">
      <w:pPr>
        <w:pStyle w:val="NoSpacing"/>
        <w:jc w:val="both"/>
        <w:rPr>
          <w:sz w:val="24"/>
        </w:rPr>
      </w:pPr>
    </w:p>
    <w:p w:rsidR="00AD5F45" w:rsidRDefault="001E1995" w:rsidP="00AD5F45">
      <w:pPr>
        <w:pStyle w:val="NoSpacing"/>
        <w:jc w:val="both"/>
        <w:rPr>
          <w:sz w:val="24"/>
        </w:rPr>
      </w:pPr>
      <w:r>
        <w:rPr>
          <w:rFonts w:cs="Calibri"/>
          <w:sz w:val="24"/>
          <w:szCs w:val="24"/>
          <w:bdr w:val="nil"/>
          <w:lang w:val="en-GB"/>
        </w:rPr>
        <w:t xml:space="preserve">In </w:t>
      </w:r>
      <w:r>
        <w:rPr>
          <w:rFonts w:cs="Calibri"/>
          <w:sz w:val="24"/>
          <w:szCs w:val="24"/>
          <w:bdr w:val="nil"/>
          <w:shd w:val="clear" w:color="auto" w:fill="FFFF00"/>
          <w:lang w:val="en-GB"/>
        </w:rPr>
        <w:t>……….</w:t>
      </w:r>
      <w:r>
        <w:rPr>
          <w:rFonts w:cs="Calibri"/>
          <w:sz w:val="24"/>
          <w:szCs w:val="24"/>
          <w:bdr w:val="nil"/>
          <w:lang w:val="en-GB"/>
        </w:rPr>
        <w:t xml:space="preserve"> Date </w:t>
      </w:r>
      <w:r>
        <w:rPr>
          <w:rFonts w:cs="Calibri"/>
          <w:sz w:val="24"/>
          <w:szCs w:val="24"/>
          <w:bdr w:val="nil"/>
          <w:shd w:val="clear" w:color="auto" w:fill="FFFF00"/>
          <w:lang w:val="en-GB"/>
        </w:rPr>
        <w:t>……….</w:t>
      </w:r>
    </w:p>
    <w:p w:rsidR="002618D3" w:rsidRPr="005E459F" w:rsidRDefault="002618D3" w:rsidP="00E06E4B">
      <w:pPr>
        <w:rPr>
          <w:b/>
          <w:bCs/>
        </w:rPr>
      </w:pPr>
    </w:p>
    <w:sectPr w:rsidR="002618D3" w:rsidRPr="005E459F" w:rsidSect="002618D3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95" w:rsidRDefault="001E1995">
      <w:pPr>
        <w:spacing w:after="0" w:line="240" w:lineRule="auto"/>
      </w:pPr>
      <w:r>
        <w:separator/>
      </w:r>
    </w:p>
  </w:endnote>
  <w:endnote w:type="continuationSeparator" w:id="0">
    <w:p w:rsidR="001E1995" w:rsidRDefault="001E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95" w:rsidRDefault="001E1995">
      <w:pPr>
        <w:spacing w:after="0" w:line="240" w:lineRule="auto"/>
      </w:pPr>
      <w:r>
        <w:separator/>
      </w:r>
    </w:p>
  </w:footnote>
  <w:footnote w:type="continuationSeparator" w:id="0">
    <w:p w:rsidR="001E1995" w:rsidRDefault="001E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AD" w:rsidRDefault="001E1995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3297" o:spid="_x0000_s3073" type="#_x0000_t75" style="position:absolute;margin-left:0;margin-top:0;width:568.8pt;height:816.3pt;z-index:-251657216;mso-position-horizontal:center;mso-position-horizontal-relative:margin;mso-position-vertical:center;mso-position-vertical-relative:margin" o:allowincell="f">
          <v:imagedata r:id="rId1" o:title="hlavickovy_prazdny_word kop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AD" w:rsidRDefault="001E1995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3296" o:spid="_x0000_s3074" type="#_x0000_t75" style="position:absolute;margin-left:0;margin-top:0;width:568.8pt;height:816.3pt;z-index:-251658240;mso-position-horizontal:center;mso-position-horizontal-relative:margin;mso-position-vertical:center;mso-position-vertical-relative:margin" o:allowincell="f">
          <v:imagedata r:id="rId1" o:title="hlavickovy_prazdny_word kop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626C"/>
    <w:multiLevelType w:val="hybridMultilevel"/>
    <w:tmpl w:val="B5D2E250"/>
    <w:lvl w:ilvl="0" w:tplc="A2AAFE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91816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74E5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0E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26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48A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68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E8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E87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D5F5F"/>
    <w:multiLevelType w:val="hybridMultilevel"/>
    <w:tmpl w:val="79C85A94"/>
    <w:lvl w:ilvl="0" w:tplc="BA10AB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9346B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743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C2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C3C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8486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02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C15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E83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sjQ1NzA3NTKwNDVS0lEKTi0uzszPAykwrAUAAZI61iwAAAA="/>
  </w:docVars>
  <w:rsids>
    <w:rsidRoot w:val="00AD5F45"/>
    <w:rsid w:val="000D4FC0"/>
    <w:rsid w:val="001E1995"/>
    <w:rsid w:val="002618D3"/>
    <w:rsid w:val="00290225"/>
    <w:rsid w:val="00347992"/>
    <w:rsid w:val="003B38F4"/>
    <w:rsid w:val="003E6049"/>
    <w:rsid w:val="005425D9"/>
    <w:rsid w:val="00551461"/>
    <w:rsid w:val="005564A5"/>
    <w:rsid w:val="0057403E"/>
    <w:rsid w:val="005E459F"/>
    <w:rsid w:val="00615EB1"/>
    <w:rsid w:val="00671521"/>
    <w:rsid w:val="006F2CAD"/>
    <w:rsid w:val="0072155A"/>
    <w:rsid w:val="00871D42"/>
    <w:rsid w:val="00A6439D"/>
    <w:rsid w:val="00A80055"/>
    <w:rsid w:val="00AD5F45"/>
    <w:rsid w:val="00B63841"/>
    <w:rsid w:val="00CE1A53"/>
    <w:rsid w:val="00D10703"/>
    <w:rsid w:val="00D64AAE"/>
    <w:rsid w:val="00E0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1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55A"/>
  </w:style>
  <w:style w:type="paragraph" w:styleId="Footer">
    <w:name w:val="footer"/>
    <w:basedOn w:val="Normal"/>
    <w:link w:val="FooterChar"/>
    <w:uiPriority w:val="99"/>
    <w:unhideWhenUsed/>
    <w:rsid w:val="00721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55A"/>
  </w:style>
  <w:style w:type="paragraph" w:styleId="ListParagraph">
    <w:name w:val="List Paragraph"/>
    <w:basedOn w:val="Normal"/>
    <w:uiPriority w:val="34"/>
    <w:qFormat/>
    <w:rsid w:val="006F2CA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B3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5F4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1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55A"/>
  </w:style>
  <w:style w:type="paragraph" w:styleId="Footer">
    <w:name w:val="footer"/>
    <w:basedOn w:val="Normal"/>
    <w:link w:val="FooterChar"/>
    <w:uiPriority w:val="99"/>
    <w:unhideWhenUsed/>
    <w:rsid w:val="00721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55A"/>
  </w:style>
  <w:style w:type="paragraph" w:styleId="ListParagraph">
    <w:name w:val="List Paragraph"/>
    <w:basedOn w:val="Normal"/>
    <w:uiPriority w:val="34"/>
    <w:qFormat/>
    <w:rsid w:val="006F2CA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B3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5F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Beníček</dc:creator>
  <cp:lastModifiedBy>DELL</cp:lastModifiedBy>
  <cp:revision>5</cp:revision>
  <dcterms:created xsi:type="dcterms:W3CDTF">2022-03-31T08:05:00Z</dcterms:created>
  <dcterms:modified xsi:type="dcterms:W3CDTF">2022-04-08T09:54:00Z</dcterms:modified>
</cp:coreProperties>
</file>